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19" w:rsidRDefault="00B637BF">
      <w:pPr>
        <w:spacing w:after="247" w:line="259" w:lineRule="auto"/>
        <w:ind w:left="5" w:firstLine="0"/>
        <w:jc w:val="center"/>
      </w:pPr>
      <w:r>
        <w:rPr>
          <w:b/>
        </w:rPr>
        <w:t>ANEXO I</w:t>
      </w:r>
    </w:p>
    <w:p w:rsidR="00B86F19" w:rsidRDefault="00B637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9" w:line="259" w:lineRule="auto"/>
        <w:ind w:left="16"/>
        <w:jc w:val="center"/>
      </w:pPr>
      <w:r>
        <w:rPr>
          <w:b/>
        </w:rPr>
        <w:t>DECLARACION RESPONSABLE</w:t>
      </w:r>
    </w:p>
    <w:p w:rsidR="00B86F19" w:rsidRDefault="00B637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9" w:line="259" w:lineRule="auto"/>
        <w:ind w:left="16"/>
        <w:jc w:val="center"/>
      </w:pPr>
      <w:r>
        <w:rPr>
          <w:b/>
        </w:rPr>
        <w:t>PARA EJECUCION DE ACTOS DE USO DEL SUELO SUJETOS A DECLARACION RESPONSABLE</w:t>
      </w:r>
    </w:p>
    <w:p w:rsidR="00B86F19" w:rsidRDefault="00B637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55" w:line="259" w:lineRule="auto"/>
        <w:ind w:left="6" w:firstLine="0"/>
      </w:pPr>
      <w:r>
        <w:rPr>
          <w:b/>
        </w:rPr>
        <w:t>(</w:t>
      </w:r>
      <w:proofErr w:type="gramStart"/>
      <w:r>
        <w:rPr>
          <w:b/>
        </w:rPr>
        <w:t>en</w:t>
      </w:r>
      <w:proofErr w:type="gramEnd"/>
      <w:r>
        <w:rPr>
          <w:b/>
        </w:rPr>
        <w:t xml:space="preserve"> el ámbito de la Ley 5/1999, de 8 de abril, de urbanismo de Castilla y León).</w:t>
      </w:r>
    </w:p>
    <w:p w:rsidR="00B86F19" w:rsidRDefault="00B637BF">
      <w:pPr>
        <w:spacing w:after="211" w:line="265" w:lineRule="auto"/>
        <w:ind w:left="-5"/>
      </w:pPr>
      <w:r>
        <w:rPr>
          <w:b/>
        </w:rPr>
        <w:t>DATOS DEL/DE LA DECLARANTE</w:t>
      </w:r>
    </w:p>
    <w:p w:rsidR="00B86F19" w:rsidRDefault="00B637BF">
      <w:pPr>
        <w:tabs>
          <w:tab w:val="center" w:pos="7486"/>
        </w:tabs>
        <w:spacing w:after="209"/>
        <w:ind w:left="0" w:firstLine="0"/>
      </w:pPr>
      <w:r>
        <w:t>Nombre y apellidos o razón social:</w:t>
      </w:r>
      <w:r>
        <w:tab/>
        <w:t>DNI/CIF</w:t>
      </w:r>
    </w:p>
    <w:p w:rsidR="00B86F19" w:rsidRDefault="00B637BF">
      <w:pPr>
        <w:spacing w:after="248"/>
        <w:ind w:right="1"/>
      </w:pPr>
      <w:r>
        <w:t>Domicilio:</w:t>
      </w:r>
    </w:p>
    <w:p w:rsidR="00B86F19" w:rsidRDefault="00B637BF">
      <w:pPr>
        <w:tabs>
          <w:tab w:val="center" w:pos="3294"/>
        </w:tabs>
        <w:spacing w:after="220"/>
        <w:ind w:left="0" w:firstLine="0"/>
      </w:pPr>
      <w:r>
        <w:t>Teléfono:</w:t>
      </w:r>
      <w:r>
        <w:tab/>
        <w:t>correo electrónico:</w:t>
      </w:r>
    </w:p>
    <w:p w:rsidR="00B86F19" w:rsidRDefault="00B637BF">
      <w:pPr>
        <w:spacing w:after="209"/>
        <w:ind w:right="1"/>
      </w:pPr>
      <w:r>
        <w:t>En nombre propio o en representación de:</w:t>
      </w:r>
    </w:p>
    <w:p w:rsidR="00B86F19" w:rsidRDefault="00B637BF">
      <w:pPr>
        <w:spacing w:after="211" w:line="265" w:lineRule="auto"/>
        <w:ind w:left="-5"/>
      </w:pPr>
      <w:r>
        <w:rPr>
          <w:b/>
        </w:rPr>
        <w:t>ACTO DE USO DEL SUELO DECLARADO:</w:t>
      </w:r>
    </w:p>
    <w:p w:rsidR="00B86F19" w:rsidRDefault="00B637BF">
      <w:pPr>
        <w:ind w:left="715" w:right="1"/>
      </w:pPr>
      <w:r>
        <w:t>Modificación, reforma o rehabilitación de construcciones e instalaciones, cuando tenga carácter no integral o parcial.</w:t>
      </w:r>
    </w:p>
    <w:p w:rsidR="00B86F19" w:rsidRDefault="00B637BF">
      <w:pPr>
        <w:ind w:left="715" w:right="1"/>
      </w:pPr>
      <w:r>
        <w:t>Cambio de uso de construcciones e instalaciones.</w:t>
      </w:r>
    </w:p>
    <w:p w:rsidR="00B86F19" w:rsidRDefault="00B637BF">
      <w:pPr>
        <w:ind w:left="715" w:right="1"/>
      </w:pPr>
      <w:r>
        <w:t>Cerramientos y vallados.</w:t>
      </w:r>
    </w:p>
    <w:p w:rsidR="00B86F19" w:rsidRDefault="00B637BF">
      <w:pPr>
        <w:ind w:left="715" w:right="1"/>
      </w:pPr>
      <w:r>
        <w:t>Vallas y carteles publicitarios visibles de la vía pública.</w:t>
      </w:r>
    </w:p>
    <w:p w:rsidR="00B86F19" w:rsidRDefault="00B637BF">
      <w:pPr>
        <w:ind w:left="715" w:right="1"/>
      </w:pPr>
      <w:r>
        <w:t>Instalación de tendidos eléctricos, telefónicos y similares.</w:t>
      </w:r>
    </w:p>
    <w:p w:rsidR="00B86F19" w:rsidRDefault="00B637BF">
      <w:pPr>
        <w:ind w:left="715" w:right="1"/>
      </w:pPr>
      <w:r>
        <w:t>Uso del vuelo sobre construcciones e instalaciones.</w:t>
      </w:r>
    </w:p>
    <w:p w:rsidR="00B86F19" w:rsidRDefault="00B637BF">
      <w:pPr>
        <w:ind w:left="715" w:right="1"/>
      </w:pPr>
      <w:r>
        <w:t>Ejecución de obras e instalaciones en el subsuelo, cuando no tengan entidad equiparable a las obras de nueva planta o ampliación ni afecten a elementos estructurales.</w:t>
      </w:r>
    </w:p>
    <w:p w:rsidR="00B86F19" w:rsidRDefault="00B637BF">
      <w:pPr>
        <w:ind w:left="715" w:right="1"/>
      </w:pPr>
      <w:r>
        <w:t>Obras menores tales como sustitución, renovación o reparación de revestimientos, alicatados, pavimentos, falsos techos, carpintería interior, fontanería, instalaciones eléctricas, enlucidos y pinturas.</w:t>
      </w:r>
    </w:p>
    <w:p w:rsidR="00B86F19" w:rsidRDefault="00B637BF">
      <w:pPr>
        <w:spacing w:after="205"/>
        <w:ind w:left="715" w:right="1"/>
      </w:pPr>
      <w:r>
        <w:t>Trabajos previos a la construcción, tales como sondeos, prospecciones, catas, ensayos y limpieza de solares.</w:t>
      </w:r>
    </w:p>
    <w:p w:rsidR="00B86F19" w:rsidRDefault="00B637BF">
      <w:pPr>
        <w:spacing w:after="211" w:line="265" w:lineRule="auto"/>
        <w:ind w:left="-5"/>
      </w:pPr>
      <w:r>
        <w:rPr>
          <w:b/>
        </w:rPr>
        <w:t>EMPLAZAMIENTO:</w:t>
      </w:r>
    </w:p>
    <w:p w:rsidR="00B86F19" w:rsidRDefault="00B637BF">
      <w:pPr>
        <w:spacing w:after="224"/>
        <w:ind w:right="1"/>
      </w:pPr>
      <w:r>
        <w:t>Emplazamiento:</w:t>
      </w:r>
    </w:p>
    <w:p w:rsidR="00B86F19" w:rsidRDefault="00B637BF">
      <w:pPr>
        <w:spacing w:after="209"/>
        <w:ind w:left="60" w:right="1"/>
      </w:pPr>
      <w:r>
        <w:t>Referencia catastral:</w:t>
      </w:r>
    </w:p>
    <w:p w:rsidR="00B86F19" w:rsidRDefault="00B637BF">
      <w:pPr>
        <w:spacing w:after="1230" w:line="265" w:lineRule="auto"/>
        <w:ind w:left="-5"/>
      </w:pPr>
      <w:r>
        <w:rPr>
          <w:b/>
        </w:rPr>
        <w:t>DESCRIPCIÓN DEL ACTO DE USO DEL SUELO QUE SE VA A EJECUTAR</w:t>
      </w:r>
      <w:r w:rsidR="00F02C5F">
        <w:rPr>
          <w:b/>
        </w:rPr>
        <w:t xml:space="preserve"> y PRESUPUESTO:</w:t>
      </w:r>
    </w:p>
    <w:p w:rsidR="009F7060" w:rsidRDefault="009F7060">
      <w:pPr>
        <w:ind w:right="1"/>
      </w:pPr>
    </w:p>
    <w:p w:rsidR="009F7060" w:rsidRDefault="009F7060">
      <w:pPr>
        <w:ind w:right="1"/>
      </w:pPr>
    </w:p>
    <w:p w:rsidR="00B86F19" w:rsidRDefault="00B86F19">
      <w:pPr>
        <w:ind w:right="1"/>
      </w:pPr>
    </w:p>
    <w:p w:rsidR="00B86F19" w:rsidRDefault="00B637BF">
      <w:pPr>
        <w:spacing w:after="211" w:line="265" w:lineRule="auto"/>
        <w:ind w:left="-5"/>
      </w:pPr>
      <w:r>
        <w:rPr>
          <w:b/>
        </w:rPr>
        <w:t>DECLARACION RESPONSABLE</w:t>
      </w:r>
    </w:p>
    <w:p w:rsidR="00B86F19" w:rsidRDefault="00B637BF">
      <w:pPr>
        <w:spacing w:after="221"/>
        <w:ind w:right="1"/>
      </w:pPr>
      <w:r>
        <w:t>DECLARA BAJO SU RESPONSABILIDAD:</w:t>
      </w:r>
    </w:p>
    <w:p w:rsidR="00B86F19" w:rsidRDefault="00B637BF">
      <w:pPr>
        <w:numPr>
          <w:ilvl w:val="0"/>
          <w:numId w:val="1"/>
        </w:numPr>
        <w:ind w:right="1" w:hanging="360"/>
      </w:pPr>
      <w:r>
        <w:t>Que los actos de uso del suelo a que se refiere la presente declaración cumplen las condiciones prescritas en la normativa aplicable.</w:t>
      </w:r>
    </w:p>
    <w:p w:rsidR="00B86F19" w:rsidRDefault="00B637BF">
      <w:pPr>
        <w:numPr>
          <w:ilvl w:val="0"/>
          <w:numId w:val="1"/>
        </w:numPr>
        <w:ind w:right="1" w:hanging="360"/>
      </w:pPr>
      <w:r>
        <w:t>Que posee la documentación técnica que así lo acredita.</w:t>
      </w:r>
    </w:p>
    <w:p w:rsidR="00B86F19" w:rsidRDefault="00B637BF">
      <w:pPr>
        <w:numPr>
          <w:ilvl w:val="0"/>
          <w:numId w:val="1"/>
        </w:numPr>
        <w:spacing w:after="205"/>
        <w:ind w:right="1" w:hanging="360"/>
      </w:pPr>
      <w:r>
        <w:t>Que se compromete a mantener el citado cumplimiento durante el tiempo que dure el ejercicio de los actos a que se refiere.</w:t>
      </w:r>
    </w:p>
    <w:p w:rsidR="00B86F19" w:rsidRDefault="00B637BF">
      <w:pPr>
        <w:spacing w:after="207"/>
        <w:ind w:right="1"/>
      </w:pPr>
      <w:r>
        <w:t>DOCUMENTACIÓN QUE SE ACOMPAÑA</w:t>
      </w:r>
    </w:p>
    <w:p w:rsidR="00B86F19" w:rsidRDefault="00B637BF">
      <w:pPr>
        <w:ind w:left="715" w:right="1"/>
      </w:pPr>
      <w:r>
        <w:t>Proyecto de obras, cuando sea legalmente exigible; en otro caso bastará una memoria que describa de forma suficiente las características del acto.</w:t>
      </w:r>
    </w:p>
    <w:p w:rsidR="00B86F19" w:rsidRDefault="00B637BF">
      <w:pPr>
        <w:ind w:left="715" w:right="1"/>
      </w:pPr>
      <w:r>
        <w:t>Copia de las autorizaciones de otras administraciones que sean legalmente exigibles, en su caso.</w:t>
      </w:r>
    </w:p>
    <w:p w:rsidR="00B86F19" w:rsidRDefault="00B637BF">
      <w:pPr>
        <w:spacing w:after="1255"/>
        <w:ind w:left="715" w:right="1"/>
      </w:pPr>
      <w:r>
        <w:t>Justificante del pago del tributo o tributos correspondientes</w:t>
      </w:r>
      <w:r>
        <w:rPr>
          <w:vertAlign w:val="superscript"/>
        </w:rPr>
        <w:footnoteReference w:id="1"/>
      </w:r>
      <w:r>
        <w:t>.</w:t>
      </w:r>
    </w:p>
    <w:p w:rsidR="00E40BBE" w:rsidRDefault="00E40BBE">
      <w:pPr>
        <w:spacing w:after="1255"/>
        <w:ind w:left="715" w:right="1"/>
      </w:pPr>
      <w:r>
        <w:t>OBLIGACIONES:</w:t>
      </w:r>
    </w:p>
    <w:p w:rsidR="00E40BBE" w:rsidRDefault="00E40BBE">
      <w:pPr>
        <w:spacing w:after="1255"/>
        <w:ind w:left="715" w:right="1"/>
        <w:rPr>
          <w:u w:val="single"/>
        </w:rPr>
      </w:pPr>
      <w:r w:rsidRPr="00E40BBE">
        <w:rPr>
          <w:u w:val="single"/>
        </w:rPr>
        <w:t>-Es obligatorio dejar el cableado en la misma situación que inicialmente se encontraba el  bien inmueble antes de la ejecución de la obra.</w:t>
      </w:r>
    </w:p>
    <w:p w:rsidR="00E40BBE" w:rsidRPr="00E40BBE" w:rsidRDefault="001B30C9">
      <w:pPr>
        <w:spacing w:after="1255"/>
        <w:ind w:left="715" w:right="1"/>
        <w:rPr>
          <w:u w:val="single"/>
        </w:rPr>
      </w:pPr>
      <w:r>
        <w:rPr>
          <w:u w:val="single"/>
        </w:rPr>
        <w:t>-</w:t>
      </w:r>
      <w:r w:rsidR="00E40BBE" w:rsidRPr="00E40BBE">
        <w:rPr>
          <w:u w:val="single"/>
        </w:rPr>
        <w:t xml:space="preserve">Cuándo se realice una obra mayor </w:t>
      </w:r>
      <w:r>
        <w:rPr>
          <w:u w:val="single"/>
        </w:rPr>
        <w:t xml:space="preserve"> y menor </w:t>
      </w:r>
      <w:r w:rsidR="00E40BBE" w:rsidRPr="00E40BBE">
        <w:rPr>
          <w:u w:val="single"/>
        </w:rPr>
        <w:t>es obligatorio solicitar  contenedor y a su vez proceder a la</w:t>
      </w:r>
      <w:r w:rsidR="00E40BBE">
        <w:rPr>
          <w:u w:val="single"/>
        </w:rPr>
        <w:t xml:space="preserve"> </w:t>
      </w:r>
      <w:r>
        <w:rPr>
          <w:u w:val="single"/>
        </w:rPr>
        <w:t xml:space="preserve">petición de licencia y </w:t>
      </w:r>
      <w:r w:rsidR="00E40BBE" w:rsidRPr="00E40BBE">
        <w:rPr>
          <w:u w:val="single"/>
        </w:rPr>
        <w:t xml:space="preserve"> declaración de uso responsable</w:t>
      </w:r>
      <w:r>
        <w:rPr>
          <w:u w:val="single"/>
        </w:rPr>
        <w:t xml:space="preserve"> respectivamente</w:t>
      </w:r>
    </w:p>
    <w:p w:rsidR="00E40BBE" w:rsidRDefault="00E40BBE">
      <w:pPr>
        <w:spacing w:after="1255"/>
        <w:ind w:left="715" w:right="1"/>
      </w:pPr>
    </w:p>
    <w:p w:rsidR="00E40BBE" w:rsidRDefault="00E40BBE">
      <w:pPr>
        <w:spacing w:after="1255"/>
        <w:ind w:left="715" w:right="1"/>
      </w:pPr>
    </w:p>
    <w:p w:rsidR="00B86F19" w:rsidRDefault="00B637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6" w:line="245" w:lineRule="auto"/>
        <w:ind w:left="-5" w:right="-12"/>
        <w:jc w:val="both"/>
      </w:pPr>
      <w:r>
        <w:rPr>
          <w:sz w:val="18"/>
        </w:rPr>
        <w:t>NOTA INFORMATIVA: La presentación de una declaración responsable legitima al declarante para realizar el acto de uso del suelo declarado, en las condiciones establecidas en la legislación y en el planeamiento urbanístico.</w:t>
      </w:r>
    </w:p>
    <w:p w:rsidR="00B86F19" w:rsidRDefault="00B637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6" w:line="245" w:lineRule="auto"/>
        <w:ind w:left="-5" w:right="-12"/>
        <w:jc w:val="both"/>
      </w:pPr>
      <w:r>
        <w:rPr>
          <w:sz w:val="18"/>
        </w:rPr>
        <w:t>El acto declarado podrá ser objeto, por parte de los servicios municipales, de comprobación o inspección de los requisitos habilitantes para su ejercicio y de la adecuación de lo ejecutado a lo declarado.</w:t>
      </w:r>
    </w:p>
    <w:p w:rsidR="00B86F19" w:rsidRDefault="00B637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6" w:line="245" w:lineRule="auto"/>
        <w:ind w:left="-5" w:right="-12"/>
        <w:jc w:val="both"/>
      </w:pPr>
      <w:r>
        <w:rPr>
          <w:sz w:val="18"/>
        </w:rPr>
        <w:t>En ningún caso podrá entenderse legitimada la ejecución de actos contrarios o disconformes con la normativa urbanística.</w:t>
      </w:r>
    </w:p>
    <w:p w:rsidR="00B86F19" w:rsidRDefault="00B637B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85" w:line="245" w:lineRule="auto"/>
        <w:ind w:left="-5" w:right="-12"/>
        <w:jc w:val="both"/>
      </w:pPr>
      <w:r>
        <w:rPr>
          <w:sz w:val="18"/>
        </w:rPr>
        <w:t>Los datos personales recogidos podrán ser incluidos en un fichero y tratados por el Ayuntamiento responsable del fichero y podrán ser cedidos de conformidad con la ley, pudiendo el interesado ejercer ante el mismo los derechos de acceso, rectificación, cancelación y oposición, todo lo cual se informa en cumplimiento del artículo 5 de la Ley Orgánica 15/1999, de 13 de diciembre, de Protección de Datos de Carácter Personal.</w:t>
      </w:r>
    </w:p>
    <w:p w:rsidR="00B86F19" w:rsidRDefault="00B637BF">
      <w:pPr>
        <w:tabs>
          <w:tab w:val="center" w:pos="2471"/>
          <w:tab w:val="center" w:pos="3784"/>
          <w:tab w:val="center" w:pos="5031"/>
        </w:tabs>
        <w:spacing w:after="721"/>
        <w:ind w:left="0" w:firstLine="0"/>
      </w:pPr>
      <w:r>
        <w:t>En</w:t>
      </w:r>
      <w:r w:rsidR="00766277">
        <w:t xml:space="preserve"> CASTRILLO DE VILLAVEGA </w:t>
      </w:r>
      <w:bookmarkStart w:id="0" w:name="_GoBack"/>
      <w:bookmarkEnd w:id="0"/>
      <w:r>
        <w:tab/>
        <w:t>,a</w:t>
      </w:r>
      <w:r>
        <w:tab/>
        <w:t>de</w:t>
      </w:r>
      <w:r>
        <w:tab/>
      </w:r>
      <w:proofErr w:type="spellStart"/>
      <w:r>
        <w:t>de</w:t>
      </w:r>
      <w:proofErr w:type="spellEnd"/>
    </w:p>
    <w:p w:rsidR="00B86F19" w:rsidRDefault="00B637BF">
      <w:pPr>
        <w:spacing w:after="1736"/>
        <w:ind w:left="1152" w:right="1"/>
      </w:pPr>
      <w:proofErr w:type="spellStart"/>
      <w:r>
        <w:t>Fdo</w:t>
      </w:r>
      <w:proofErr w:type="spellEnd"/>
      <w:r>
        <w:t>:</w:t>
      </w:r>
    </w:p>
    <w:p w:rsidR="00B86F19" w:rsidRDefault="00B637BF">
      <w:pPr>
        <w:ind w:right="1"/>
      </w:pPr>
      <w:r>
        <w:t>Sr. ALCALDE</w:t>
      </w:r>
      <w:r w:rsidR="00F02C5F">
        <w:t xml:space="preserve">SA </w:t>
      </w:r>
      <w:r>
        <w:t xml:space="preserve"> PRESIDENTE DEL AYUNTAMIENTO DE</w:t>
      </w:r>
      <w:r w:rsidR="00766277">
        <w:t xml:space="preserve"> CASTRILLO DE VILLAVEGA </w:t>
      </w:r>
      <w:r w:rsidR="00F02C5F">
        <w:t xml:space="preserve"> </w:t>
      </w:r>
    </w:p>
    <w:sectPr w:rsidR="00B86F19" w:rsidSect="00003921">
      <w:headerReference w:type="default" r:id="rId7"/>
      <w:footerReference w:type="default" r:id="rId8"/>
      <w:footnotePr>
        <w:numRestart w:val="eachPage"/>
      </w:footnotePr>
      <w:pgSz w:w="11906" w:h="16838"/>
      <w:pgMar w:top="1459" w:right="1708" w:bottom="1422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779" w:rsidRDefault="00D73779">
      <w:pPr>
        <w:spacing w:after="0" w:line="240" w:lineRule="auto"/>
      </w:pPr>
      <w:r>
        <w:separator/>
      </w:r>
    </w:p>
  </w:endnote>
  <w:endnote w:type="continuationSeparator" w:id="0">
    <w:p w:rsidR="00D73779" w:rsidRDefault="00D7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BE" w:rsidRDefault="00E40B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779" w:rsidRDefault="00D73779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:rsidR="00D73779" w:rsidRDefault="00D73779">
      <w:pPr>
        <w:spacing w:after="0" w:line="259" w:lineRule="auto"/>
        <w:ind w:left="0" w:firstLine="0"/>
      </w:pPr>
      <w:r>
        <w:continuationSeparator/>
      </w:r>
    </w:p>
  </w:footnote>
  <w:footnote w:id="1">
    <w:p w:rsidR="00B86F19" w:rsidRDefault="00B637BF">
      <w:pPr>
        <w:pStyle w:val="footnotedescription"/>
      </w:pPr>
      <w:r>
        <w:rPr>
          <w:rStyle w:val="footnotemark"/>
        </w:rPr>
        <w:footnoteRef/>
      </w:r>
      <w:r>
        <w:t xml:space="preserve"> Tasa por tramitación de licencias y/o impuesto de Construcciones, Instalaciones y obras y/o tasa por ocupación de la vía pública.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BE" w:rsidRDefault="00E40B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1147A"/>
    <w:multiLevelType w:val="hybridMultilevel"/>
    <w:tmpl w:val="8604AE8E"/>
    <w:lvl w:ilvl="0" w:tplc="EAD0E48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64F3C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C0A70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B8C2B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D0E5E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5E1E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0AF33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C34B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56A76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19"/>
    <w:rsid w:val="00003921"/>
    <w:rsid w:val="00134F19"/>
    <w:rsid w:val="001B30C9"/>
    <w:rsid w:val="00734A62"/>
    <w:rsid w:val="00766277"/>
    <w:rsid w:val="00905C00"/>
    <w:rsid w:val="009F7060"/>
    <w:rsid w:val="00B637BF"/>
    <w:rsid w:val="00B86F19"/>
    <w:rsid w:val="00BF2F6B"/>
    <w:rsid w:val="00D242CE"/>
    <w:rsid w:val="00D73779"/>
    <w:rsid w:val="00DA52DE"/>
    <w:rsid w:val="00E40BBE"/>
    <w:rsid w:val="00F02C5F"/>
    <w:rsid w:val="00FD197B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51410-28C9-40E4-9F0A-780E1C1C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21"/>
    <w:pPr>
      <w:spacing w:after="11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003921"/>
    <w:pPr>
      <w:spacing w:after="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003921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sid w:val="00003921"/>
    <w:rPr>
      <w:rFonts w:ascii="Calibri" w:eastAsia="Calibri" w:hAnsi="Calibri" w:cs="Calibri"/>
      <w:color w:val="000000"/>
      <w:sz w:val="16"/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E40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0BBE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semiHidden/>
    <w:unhideWhenUsed/>
    <w:rsid w:val="00E40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0BB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Moreno</dc:creator>
  <cp:lastModifiedBy>USUARIO</cp:lastModifiedBy>
  <cp:revision>3</cp:revision>
  <cp:lastPrinted>2017-03-16T12:05:00Z</cp:lastPrinted>
  <dcterms:created xsi:type="dcterms:W3CDTF">2018-09-06T11:12:00Z</dcterms:created>
  <dcterms:modified xsi:type="dcterms:W3CDTF">2018-09-06T11:27:00Z</dcterms:modified>
</cp:coreProperties>
</file>