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EA" w:rsidRDefault="00BE18CC" w:rsidP="00BE18CC">
      <w:r>
        <w:rPr>
          <w:noProof/>
          <w:color w:val="0000FF"/>
          <w:lang w:eastAsia="es-ES"/>
        </w:rPr>
        <w:drawing>
          <wp:inline distT="0" distB="0" distL="0" distR="0" wp14:anchorId="19632267" wp14:editId="7CE0E804">
            <wp:extent cx="4572000" cy="4333875"/>
            <wp:effectExtent l="0" t="0" r="0" b="9525"/>
            <wp:docPr id="1" name="irc_mi" descr="Resultado de imagen de DIBUJO DE UN CURSO DE BARRO PARA NIÑO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DIBUJO DE UN CURSO DE BARRO PARA NIÑO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8CC" w:rsidRDefault="00BE18CC" w:rsidP="00BE18CC"/>
    <w:p w:rsidR="000351D5" w:rsidRPr="000351D5" w:rsidRDefault="00BE18CC" w:rsidP="000351D5">
      <w:pPr>
        <w:jc w:val="both"/>
        <w:rPr>
          <w:sz w:val="40"/>
          <w:szCs w:val="40"/>
        </w:rPr>
      </w:pPr>
      <w:r w:rsidRPr="000351D5">
        <w:rPr>
          <w:sz w:val="40"/>
          <w:szCs w:val="40"/>
        </w:rPr>
        <w:t xml:space="preserve">EL AYUNTAMIENTO DE CASTRILLO DE </w:t>
      </w:r>
      <w:proofErr w:type="gramStart"/>
      <w:r w:rsidRPr="000351D5">
        <w:rPr>
          <w:sz w:val="40"/>
          <w:szCs w:val="40"/>
        </w:rPr>
        <w:t>VILLAVEGA ,</w:t>
      </w:r>
      <w:proofErr w:type="gramEnd"/>
      <w:r w:rsidRPr="000351D5">
        <w:rPr>
          <w:sz w:val="40"/>
          <w:szCs w:val="40"/>
        </w:rPr>
        <w:t xml:space="preserve"> TRAS LA CONCESIÓN DE LA SUBVENCION POR PARTE DE DIPUTACIÓN DE </w:t>
      </w:r>
      <w:r w:rsidR="000351D5" w:rsidRPr="000351D5">
        <w:rPr>
          <w:sz w:val="40"/>
          <w:szCs w:val="40"/>
        </w:rPr>
        <w:t xml:space="preserve">PALENCIA, VA A REALIZAR UN TALLER-CERAMICA MODELADO </w:t>
      </w:r>
      <w:r w:rsidRPr="000351D5">
        <w:rPr>
          <w:sz w:val="40"/>
          <w:szCs w:val="40"/>
        </w:rPr>
        <w:t xml:space="preserve"> DESTINADO A LOS NIÑOS</w:t>
      </w:r>
      <w:r w:rsidR="000351D5" w:rsidRPr="000351D5">
        <w:rPr>
          <w:sz w:val="40"/>
          <w:szCs w:val="40"/>
        </w:rPr>
        <w:t>/AS  A PARTIR DE LOS 4 AÑOS EL DÍA 6 DE JULIO DE 2018</w:t>
      </w:r>
    </w:p>
    <w:p w:rsidR="00BE18CC" w:rsidRPr="000351D5" w:rsidRDefault="000351D5" w:rsidP="000351D5">
      <w:pPr>
        <w:jc w:val="both"/>
        <w:rPr>
          <w:sz w:val="40"/>
          <w:szCs w:val="40"/>
        </w:rPr>
      </w:pPr>
      <w:r w:rsidRPr="000351D5">
        <w:rPr>
          <w:sz w:val="40"/>
          <w:szCs w:val="40"/>
        </w:rPr>
        <w:t>AQUELLOS INTERESADOS QUE ACUDAN AL AYUNTAMIENTO A APUNTA</w:t>
      </w:r>
      <w:bookmarkStart w:id="0" w:name="_GoBack"/>
      <w:bookmarkEnd w:id="0"/>
      <w:r w:rsidRPr="000351D5">
        <w:rPr>
          <w:sz w:val="40"/>
          <w:szCs w:val="40"/>
        </w:rPr>
        <w:t xml:space="preserve">RSE </w:t>
      </w:r>
      <w:r w:rsidR="00BE18CC" w:rsidRPr="000351D5">
        <w:rPr>
          <w:sz w:val="40"/>
          <w:szCs w:val="40"/>
        </w:rPr>
        <w:t xml:space="preserve"> </w:t>
      </w:r>
    </w:p>
    <w:sectPr w:rsidR="00BE18CC" w:rsidRPr="000351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CC"/>
    <w:rsid w:val="000351D5"/>
    <w:rsid w:val="004A63E2"/>
    <w:rsid w:val="00BE18CC"/>
    <w:rsid w:val="00D6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3AA8F-4C63-4C52-861E-934BFD7C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es/url?sa=i&amp;source=images&amp;cd=&amp;cad=rja&amp;uact=8&amp;ved=2ahUKEwi0m4LCy4zbAhVDvhQKHQX_DQ0QjRx6BAgBEAU&amp;url=https://www.youtube.com/watch?v%3DnCB05q7HIxM&amp;psig=AOvVaw1hnuFGETT3f20S9O7OaiUP&amp;ust=152664112494818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2018-05-17T11:04:00Z</dcterms:created>
  <dcterms:modified xsi:type="dcterms:W3CDTF">2018-05-17T11:04:00Z</dcterms:modified>
</cp:coreProperties>
</file>